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75171" w:rsidRDefault="00B11D8B" w:rsidP="00D35B80">
      <w:pPr>
        <w:jc w:val="center"/>
      </w:pPr>
      <w:bookmarkStart w:id="0" w:name="_Hlk40275751"/>
      <w:bookmarkEnd w:id="0"/>
      <w:r w:rsidRPr="00B11D8B">
        <w:rPr>
          <w:b/>
          <w:sz w:val="40"/>
          <w:szCs w:val="40"/>
          <w:lang w:val="en-GB"/>
        </w:rPr>
        <w:t xml:space="preserve">Arithmetic </w:t>
      </w:r>
      <w:r w:rsidR="00CD48E2">
        <w:rPr>
          <w:b/>
          <w:sz w:val="40"/>
          <w:szCs w:val="40"/>
          <w:lang w:val="en-GB"/>
        </w:rPr>
        <w:t>Division by Grouping</w:t>
      </w:r>
      <w:r w:rsidRPr="00B11D8B">
        <w:rPr>
          <w:b/>
          <w:sz w:val="40"/>
          <w:szCs w:val="40"/>
          <w:lang w:val="en-GB"/>
        </w:rPr>
        <w:t xml:space="preserve"> Method</w:t>
      </w:r>
      <w:r w:rsidR="001D624D">
        <w:rPr>
          <w:b/>
          <w:sz w:val="40"/>
          <w:szCs w:val="40"/>
          <w:lang w:val="en-GB"/>
        </w:rPr>
        <w:t xml:space="preserve"> </w:t>
      </w:r>
    </w:p>
    <w:p w:rsidR="00D35B80" w:rsidRDefault="00D35B80" w:rsidP="00B11D8B">
      <w:pPr>
        <w:jc w:val="center"/>
        <w:rPr>
          <w:noProof/>
        </w:rPr>
      </w:pPr>
    </w:p>
    <w:p w:rsidR="00D35B80" w:rsidRDefault="00C86FF5" w:rsidP="00D35B80">
      <w:r>
        <w:rPr>
          <w:noProof/>
        </w:rPr>
        <w:drawing>
          <wp:inline distT="0" distB="0" distL="0" distR="0">
            <wp:extent cx="2911821" cy="790575"/>
            <wp:effectExtent l="0" t="0" r="317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806" cy="794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5B80" w:rsidRDefault="00D35B80" w:rsidP="00D35B80">
      <w:pPr>
        <w:rPr>
          <w:lang w:val="en-GB"/>
        </w:rPr>
      </w:pPr>
      <w:r>
        <w:rPr>
          <w:lang w:val="en-GB"/>
        </w:rPr>
        <w:t xml:space="preserve">After writing the number sentence </w:t>
      </w:r>
      <w:r w:rsidR="00CD48E2">
        <w:rPr>
          <w:lang w:val="en-GB"/>
        </w:rPr>
        <w:t>we draw we groups of three until we have 12 counters in total.</w:t>
      </w:r>
    </w:p>
    <w:p w:rsidR="00D35B80" w:rsidRDefault="00CD48E2" w:rsidP="00D35B80">
      <w:pPr>
        <w:rPr>
          <w:lang w:val="en-GB"/>
        </w:rPr>
      </w:pPr>
      <w:r>
        <w:rPr>
          <w:noProof/>
        </w:rPr>
        <w:drawing>
          <wp:inline distT="0" distB="0" distL="0" distR="0">
            <wp:extent cx="2724150" cy="2130988"/>
            <wp:effectExtent l="0" t="0" r="0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2745" cy="21377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5B80" w:rsidRDefault="00CD48E2" w:rsidP="00D35B80">
      <w:pPr>
        <w:rPr>
          <w:lang w:val="en-GB"/>
        </w:rPr>
      </w:pPr>
      <w:r>
        <w:rPr>
          <w:lang w:val="en-GB"/>
        </w:rPr>
        <w:t>Then we group the 3 counters, count up the groups and complete the number sentence.</w:t>
      </w:r>
    </w:p>
    <w:p w:rsidR="00D35B80" w:rsidRDefault="00CD48E2" w:rsidP="00D35B80">
      <w:pPr>
        <w:rPr>
          <w:lang w:val="en-GB"/>
        </w:rPr>
      </w:pPr>
      <w:r>
        <w:rPr>
          <w:noProof/>
        </w:rPr>
        <w:drawing>
          <wp:inline distT="0" distB="0" distL="0" distR="0">
            <wp:extent cx="2828925" cy="2224356"/>
            <wp:effectExtent l="0" t="0" r="0" b="508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1869" cy="22345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sectPr w:rsidR="00D35B8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1D8B"/>
    <w:rsid w:val="001D624D"/>
    <w:rsid w:val="00357CEE"/>
    <w:rsid w:val="00375171"/>
    <w:rsid w:val="00B11D8B"/>
    <w:rsid w:val="00C039AE"/>
    <w:rsid w:val="00C86FF5"/>
    <w:rsid w:val="00CD48E2"/>
    <w:rsid w:val="00D35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4C7BAB"/>
  <w15:chartTrackingRefBased/>
  <w15:docId w15:val="{8E0B6687-5A48-4510-8643-33AB0EFC0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Powell</dc:creator>
  <cp:keywords/>
  <dc:description/>
  <cp:lastModifiedBy>Steve Powell</cp:lastModifiedBy>
  <cp:revision>2</cp:revision>
  <dcterms:created xsi:type="dcterms:W3CDTF">2020-05-13T14:55:00Z</dcterms:created>
  <dcterms:modified xsi:type="dcterms:W3CDTF">2020-05-13T14:55:00Z</dcterms:modified>
</cp:coreProperties>
</file>